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1646" w:rsidRPr="00C36EC1" w:rsidRDefault="00C36EC1">
      <w:pPr>
        <w:rPr>
          <w:b/>
          <w:sz w:val="32"/>
        </w:rPr>
      </w:pPr>
      <w:bookmarkStart w:id="0" w:name="_GoBack"/>
      <w:bookmarkEnd w:id="0"/>
      <w:r w:rsidRPr="00C36EC1">
        <w:rPr>
          <w:b/>
          <w:sz w:val="32"/>
        </w:rPr>
        <w:t xml:space="preserve">The Church of the Holy Family, </w:t>
      </w:r>
      <w:proofErr w:type="spellStart"/>
      <w:r w:rsidRPr="00C36EC1">
        <w:rPr>
          <w:b/>
          <w:sz w:val="32"/>
        </w:rPr>
        <w:t>Coedpoeth</w:t>
      </w:r>
      <w:proofErr w:type="spellEnd"/>
    </w:p>
    <w:p w:rsidR="00C36EC1" w:rsidRDefault="00C36EC1"/>
    <w:p w:rsidR="00C36EC1" w:rsidRDefault="00C36EC1">
      <w:r>
        <w:t xml:space="preserve">This Roman Catholic Church in </w:t>
      </w:r>
      <w:proofErr w:type="spellStart"/>
      <w:r>
        <w:t>Coedpoeth</w:t>
      </w:r>
      <w:proofErr w:type="spellEnd"/>
      <w:r>
        <w:t>, near Wrexham in North Wales, is shared with the Salvation Army.</w:t>
      </w:r>
    </w:p>
    <w:p w:rsidR="00C36EC1" w:rsidRPr="00C36EC1" w:rsidRDefault="00C36EC1" w:rsidP="00C36EC1">
      <w:r w:rsidRPr="00C36EC1">
        <w:t xml:space="preserve">The Church of the Holy Family, </w:t>
      </w:r>
      <w:proofErr w:type="spellStart"/>
      <w:r w:rsidRPr="00C36EC1">
        <w:t>Coedpoeth</w:t>
      </w:r>
      <w:proofErr w:type="spellEnd"/>
      <w:r w:rsidRPr="00C36EC1">
        <w:t xml:space="preserve"> was built and dedicated by Bishop Hannigan in 1991. </w:t>
      </w:r>
    </w:p>
    <w:p w:rsidR="00C36EC1" w:rsidRPr="00C36EC1" w:rsidRDefault="00C36EC1" w:rsidP="00C36EC1">
      <w:r w:rsidRPr="00C36EC1">
        <w:t xml:space="preserve">Situated in the centre of the village adjacent to the car park between High Street and Park Road, and set within its own grounds, it is a modern, light and airy building with high, clear windows. </w:t>
      </w:r>
    </w:p>
    <w:p w:rsidR="00C36EC1" w:rsidRPr="00C36EC1" w:rsidRDefault="00C36EC1" w:rsidP="00C36EC1">
      <w:r w:rsidRPr="00C36EC1">
        <w:t xml:space="preserve">Since 2004 the church has been shared with the Salvation Army Community. </w:t>
      </w:r>
    </w:p>
    <w:p w:rsidR="00C36EC1" w:rsidRPr="00C36EC1" w:rsidRDefault="00C36EC1" w:rsidP="00C36EC1">
      <w:r w:rsidRPr="00C36EC1">
        <w:t xml:space="preserve">Mass is celebrated at 9.00am on Sunday. </w:t>
      </w:r>
    </w:p>
    <w:p w:rsidR="00C36EC1" w:rsidRDefault="00C36EC1"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973455</wp:posOffset>
            </wp:positionH>
            <wp:positionV relativeFrom="page">
              <wp:posOffset>3705225</wp:posOffset>
            </wp:positionV>
            <wp:extent cx="4757420" cy="3705225"/>
            <wp:effectExtent l="0" t="0" r="5080" b="9525"/>
            <wp:wrapTight wrapText="bothSides">
              <wp:wrapPolygon edited="0">
                <wp:start x="0" y="0"/>
                <wp:lineTo x="0" y="21544"/>
                <wp:lineTo x="21537" y="21544"/>
                <wp:lineTo x="21537" y="0"/>
                <wp:lineTo x="0" y="0"/>
              </wp:wrapPolygon>
            </wp:wrapTight>
            <wp:docPr id="7" name="Picture Placeholder 6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Placeholder 6"/>
                    <pic:cNvPicPr>
                      <a:picLocks noGrp="1"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17" r="7417"/>
                    <a:stretch>
                      <a:fillRect/>
                    </a:stretch>
                  </pic:blipFill>
                  <pic:spPr>
                    <a:xfrm>
                      <a:off x="0" y="0"/>
                      <a:ext cx="4757420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The Catholic Church celebrates Mass on Sundays, and for most of the week the Salvation Army rents the church for its activities.</w:t>
      </w:r>
    </w:p>
    <w:p w:rsidR="00C36EC1" w:rsidRDefault="00C36EC1">
      <w:r>
        <w:t>They share the same worship space.  The church furnishings are shared.</w:t>
      </w:r>
    </w:p>
    <w:p w:rsidR="00C36EC1" w:rsidRDefault="00C36EC1">
      <w:r>
        <w:t>I spoke with the Captain, who was very positive about the whole thing.  Each church felt able to worship and carry on their activities as they chose.</w:t>
      </w:r>
    </w:p>
    <w:p w:rsidR="00C36EC1" w:rsidRDefault="00C36EC1">
      <w:r>
        <w:t>She also shared Messy Church at the Anglican Church in the town.</w:t>
      </w:r>
      <w:r w:rsidRPr="00C36EC1">
        <w:rPr>
          <w:noProof/>
          <w:lang w:eastAsia="en-GB"/>
        </w:rPr>
        <w:t xml:space="preserve"> </w:t>
      </w:r>
    </w:p>
    <w:sectPr w:rsidR="00C36E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EC1"/>
    <w:rsid w:val="00351646"/>
    <w:rsid w:val="005E3B81"/>
    <w:rsid w:val="00C36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F52F4B-81F5-4E76-B17A-943CDE40D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61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1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Lucraft</dc:creator>
  <cp:keywords/>
  <dc:description/>
  <cp:lastModifiedBy>Ian Lucraft</cp:lastModifiedBy>
  <cp:revision>2</cp:revision>
  <dcterms:created xsi:type="dcterms:W3CDTF">2019-04-07T07:33:00Z</dcterms:created>
  <dcterms:modified xsi:type="dcterms:W3CDTF">2019-04-07T07:33:00Z</dcterms:modified>
</cp:coreProperties>
</file>